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572A" w14:textId="0F464940" w:rsidR="00137DE2" w:rsidRDefault="008778B4" w:rsidP="008778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Snoqualmie Valley School District (SVSD) is enacting several new safety measures to balance the recommendations from Public Health </w:t>
      </w:r>
      <w:r w:rsidR="008A10D6" w:rsidRPr="00286502">
        <w:rPr>
          <w:rFonts w:ascii="Arial" w:hAnsi="Arial" w:cs="Arial"/>
          <w:color w:val="000000"/>
          <w:sz w:val="24"/>
          <w:szCs w:val="24"/>
        </w:rPr>
        <w:t>while</w:t>
      </w:r>
      <w:r w:rsidR="008A1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continuing regular operations of our schools</w:t>
      </w:r>
      <w:r w:rsidR="008A10D6">
        <w:rPr>
          <w:rFonts w:ascii="Arial" w:hAnsi="Arial" w:cs="Arial"/>
          <w:color w:val="000000"/>
          <w:sz w:val="24"/>
          <w:szCs w:val="24"/>
        </w:rPr>
        <w:t>. T</w:t>
      </w:r>
      <w:r>
        <w:rPr>
          <w:rFonts w:ascii="Arial" w:hAnsi="Arial" w:cs="Arial"/>
          <w:color w:val="000000"/>
          <w:sz w:val="24"/>
          <w:szCs w:val="24"/>
        </w:rPr>
        <w:t>o reduce the risks to our learning community</w:t>
      </w:r>
      <w:r w:rsidR="00AE6973">
        <w:rPr>
          <w:rFonts w:ascii="Arial" w:hAnsi="Arial" w:cs="Arial"/>
          <w:color w:val="000000"/>
          <w:sz w:val="24"/>
          <w:szCs w:val="24"/>
        </w:rPr>
        <w:t xml:space="preserve"> due to COVID-19</w:t>
      </w:r>
      <w:r w:rsidR="008A10D6">
        <w:rPr>
          <w:rFonts w:ascii="Arial" w:hAnsi="Arial" w:cs="Arial"/>
          <w:color w:val="000000"/>
          <w:sz w:val="24"/>
          <w:szCs w:val="24"/>
        </w:rPr>
        <w:t>, t</w:t>
      </w:r>
      <w:r>
        <w:rPr>
          <w:rFonts w:ascii="Arial" w:hAnsi="Arial" w:cs="Arial"/>
          <w:color w:val="000000"/>
          <w:sz w:val="24"/>
          <w:szCs w:val="24"/>
        </w:rPr>
        <w:t>he following measures will be implemented here at CVES:</w:t>
      </w:r>
    </w:p>
    <w:p w14:paraId="7F1CB501" w14:textId="77777777" w:rsidR="00454575" w:rsidRDefault="00454575" w:rsidP="008778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58E3E6" w14:textId="77777777" w:rsidR="008778B4" w:rsidRDefault="008778B4" w:rsidP="008778B4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8778B4">
        <w:rPr>
          <w:rStyle w:val="Strong"/>
          <w:rFonts w:ascii="Arial" w:hAnsi="Arial" w:cs="Arial"/>
          <w:sz w:val="24"/>
          <w:szCs w:val="24"/>
        </w:rPr>
        <w:t>Facilit</w:t>
      </w:r>
      <w:r w:rsidR="00454575">
        <w:rPr>
          <w:rStyle w:val="Strong"/>
          <w:rFonts w:ascii="Arial" w:hAnsi="Arial" w:cs="Arial"/>
          <w:sz w:val="24"/>
          <w:szCs w:val="24"/>
        </w:rPr>
        <w:t>y</w:t>
      </w:r>
      <w:r w:rsidRPr="008778B4">
        <w:rPr>
          <w:rStyle w:val="Strong"/>
          <w:rFonts w:ascii="Arial" w:hAnsi="Arial" w:cs="Arial"/>
          <w:sz w:val="24"/>
          <w:szCs w:val="24"/>
        </w:rPr>
        <w:t xml:space="preserve"> Use by Outside Groups </w:t>
      </w:r>
      <w:r>
        <w:rPr>
          <w:rStyle w:val="Strong"/>
          <w:rFonts w:ascii="Arial" w:hAnsi="Arial" w:cs="Arial"/>
          <w:sz w:val="24"/>
          <w:szCs w:val="24"/>
        </w:rPr>
        <w:t>–</w:t>
      </w:r>
      <w:r w:rsidRPr="008778B4">
        <w:rPr>
          <w:rStyle w:val="Strong"/>
          <w:rFonts w:ascii="Arial" w:hAnsi="Arial" w:cs="Arial"/>
          <w:sz w:val="24"/>
          <w:szCs w:val="24"/>
        </w:rPr>
        <w:t xml:space="preserve"> </w:t>
      </w:r>
      <w:r w:rsidR="00003294">
        <w:rPr>
          <w:rStyle w:val="Strong"/>
          <w:rFonts w:ascii="Arial" w:hAnsi="Arial" w:cs="Arial"/>
          <w:sz w:val="24"/>
          <w:szCs w:val="24"/>
        </w:rPr>
        <w:t>Canceled/Postponed</w:t>
      </w:r>
    </w:p>
    <w:p w14:paraId="6C2B9DD5" w14:textId="77777777" w:rsidR="008778B4" w:rsidRPr="008A10D6" w:rsidRDefault="008778B4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8A10D6">
        <w:rPr>
          <w:rStyle w:val="Strong"/>
          <w:rFonts w:ascii="Arial" w:hAnsi="Arial" w:cs="Arial"/>
          <w:b w:val="0"/>
          <w:sz w:val="24"/>
          <w:szCs w:val="24"/>
        </w:rPr>
        <w:t>No Museo after school</w:t>
      </w:r>
      <w:r w:rsidR="00454575"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classes</w:t>
      </w:r>
    </w:p>
    <w:p w14:paraId="6052E5D2" w14:textId="77777777" w:rsidR="008778B4" w:rsidRPr="008A10D6" w:rsidRDefault="008778B4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Nature Vision</w:t>
      </w:r>
      <w:r w:rsidR="00454575"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classroom experiences</w:t>
      </w:r>
    </w:p>
    <w:p w14:paraId="6747836D" w14:textId="77777777" w:rsidR="00454575" w:rsidRPr="008A10D6" w:rsidRDefault="00454575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Science Fair on March 19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3D89DA25" w14:textId="77777777" w:rsidR="00454575" w:rsidRPr="008A10D6" w:rsidRDefault="00454575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No Chess </w:t>
      </w:r>
      <w:r w:rsidR="000F37E8" w:rsidRPr="008A10D6">
        <w:rPr>
          <w:rStyle w:val="Strong"/>
          <w:rFonts w:ascii="Arial" w:hAnsi="Arial" w:cs="Arial"/>
          <w:b w:val="0"/>
          <w:sz w:val="24"/>
          <w:szCs w:val="24"/>
        </w:rPr>
        <w:t>on the Hill</w:t>
      </w:r>
    </w:p>
    <w:p w14:paraId="6C828658" w14:textId="77777777" w:rsidR="00454575" w:rsidRPr="008A10D6" w:rsidRDefault="00454575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No </w:t>
      </w:r>
      <w:r w:rsidR="000F37E8" w:rsidRPr="008A10D6">
        <w:rPr>
          <w:rStyle w:val="Strong"/>
          <w:rFonts w:ascii="Arial" w:hAnsi="Arial" w:cs="Arial"/>
          <w:b w:val="0"/>
          <w:sz w:val="24"/>
          <w:szCs w:val="24"/>
        </w:rPr>
        <w:t>Tech Venture Coding</w:t>
      </w:r>
    </w:p>
    <w:p w14:paraId="6668D40E" w14:textId="77777777" w:rsidR="000F37E8" w:rsidRPr="008A10D6" w:rsidRDefault="000F37E8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Girls on the Run</w:t>
      </w:r>
    </w:p>
    <w:p w14:paraId="5E9C011D" w14:textId="77777777" w:rsidR="000F37E8" w:rsidRPr="008A10D6" w:rsidRDefault="000F37E8" w:rsidP="008A10D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Toymaker for 1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grade</w:t>
      </w:r>
      <w:r w:rsidR="00A92794"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on 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>March 24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21E3A22F" w14:textId="77777777" w:rsidR="009D159B" w:rsidRPr="00454575" w:rsidRDefault="009D159B" w:rsidP="008778B4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34D1A716" w14:textId="77777777" w:rsidR="00454575" w:rsidRDefault="008778B4" w:rsidP="008778B4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8778B4">
        <w:rPr>
          <w:rStyle w:val="Strong"/>
          <w:rFonts w:ascii="Arial" w:hAnsi="Arial" w:cs="Arial"/>
          <w:sz w:val="24"/>
          <w:szCs w:val="24"/>
        </w:rPr>
        <w:t xml:space="preserve">Field Trips </w:t>
      </w:r>
      <w:r w:rsidR="00853DF8">
        <w:rPr>
          <w:rStyle w:val="Strong"/>
          <w:rFonts w:ascii="Arial" w:hAnsi="Arial" w:cs="Arial"/>
          <w:sz w:val="24"/>
          <w:szCs w:val="24"/>
        </w:rPr>
        <w:t>–</w:t>
      </w:r>
      <w:r w:rsidRPr="008778B4">
        <w:rPr>
          <w:rStyle w:val="Strong"/>
          <w:rFonts w:ascii="Arial" w:hAnsi="Arial" w:cs="Arial"/>
          <w:sz w:val="24"/>
          <w:szCs w:val="24"/>
        </w:rPr>
        <w:t xml:space="preserve"> </w:t>
      </w:r>
      <w:r w:rsidR="00853DF8">
        <w:rPr>
          <w:rStyle w:val="Strong"/>
          <w:rFonts w:ascii="Arial" w:hAnsi="Arial" w:cs="Arial"/>
          <w:sz w:val="24"/>
          <w:szCs w:val="24"/>
        </w:rPr>
        <w:t>C</w:t>
      </w:r>
      <w:r w:rsidRPr="008778B4">
        <w:rPr>
          <w:rStyle w:val="Strong"/>
          <w:rFonts w:ascii="Arial" w:hAnsi="Arial" w:cs="Arial"/>
          <w:sz w:val="24"/>
          <w:szCs w:val="24"/>
        </w:rPr>
        <w:t>ase-by-case Consideration</w:t>
      </w:r>
    </w:p>
    <w:p w14:paraId="6A03D1CE" w14:textId="77777777" w:rsidR="00454575" w:rsidRPr="008A10D6" w:rsidRDefault="00454575" w:rsidP="008A10D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3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rd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grade field trip to the Pacific Science Center </w:t>
      </w:r>
      <w:r w:rsidR="009D159B" w:rsidRPr="008A10D6">
        <w:rPr>
          <w:rStyle w:val="Strong"/>
          <w:rFonts w:ascii="Arial" w:hAnsi="Arial" w:cs="Arial"/>
          <w:b w:val="0"/>
          <w:sz w:val="24"/>
          <w:szCs w:val="24"/>
        </w:rPr>
        <w:t>–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F37E8" w:rsidRPr="008A10D6">
        <w:rPr>
          <w:rStyle w:val="Strong"/>
          <w:rFonts w:ascii="Arial" w:hAnsi="Arial" w:cs="Arial"/>
          <w:b w:val="0"/>
          <w:sz w:val="24"/>
          <w:szCs w:val="24"/>
        </w:rPr>
        <w:t>Canceled</w:t>
      </w:r>
    </w:p>
    <w:p w14:paraId="2F94AB5F" w14:textId="77777777" w:rsidR="009D159B" w:rsidRPr="00454575" w:rsidRDefault="009D159B" w:rsidP="008778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7F25B0" w14:textId="77777777" w:rsidR="008778B4" w:rsidRDefault="008778B4" w:rsidP="008778B4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8778B4">
        <w:rPr>
          <w:rStyle w:val="Strong"/>
          <w:rFonts w:ascii="Arial" w:hAnsi="Arial" w:cs="Arial"/>
          <w:sz w:val="24"/>
          <w:szCs w:val="24"/>
        </w:rPr>
        <w:t xml:space="preserve">Volunteer Work </w:t>
      </w:r>
      <w:r>
        <w:rPr>
          <w:rStyle w:val="Strong"/>
          <w:rFonts w:ascii="Arial" w:hAnsi="Arial" w:cs="Arial"/>
          <w:sz w:val="24"/>
          <w:szCs w:val="24"/>
        </w:rPr>
        <w:t>–</w:t>
      </w:r>
      <w:r w:rsidRPr="008778B4">
        <w:rPr>
          <w:rStyle w:val="Strong"/>
          <w:rFonts w:ascii="Arial" w:hAnsi="Arial" w:cs="Arial"/>
          <w:sz w:val="24"/>
          <w:szCs w:val="24"/>
        </w:rPr>
        <w:t xml:space="preserve"> </w:t>
      </w:r>
      <w:r w:rsidR="009D159B">
        <w:rPr>
          <w:rStyle w:val="Strong"/>
          <w:rFonts w:ascii="Arial" w:hAnsi="Arial" w:cs="Arial"/>
          <w:sz w:val="24"/>
          <w:szCs w:val="24"/>
        </w:rPr>
        <w:t>Canceled/Postponed</w:t>
      </w:r>
    </w:p>
    <w:p w14:paraId="29D5CA66" w14:textId="72B07E56" w:rsidR="00454575" w:rsidRPr="008A10D6" w:rsidRDefault="00454575" w:rsidP="008A10D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volunteers in the building</w:t>
      </w:r>
    </w:p>
    <w:p w14:paraId="09C26F78" w14:textId="77777777" w:rsidR="00454575" w:rsidRPr="008A10D6" w:rsidRDefault="00454575" w:rsidP="008A10D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A10D6">
        <w:rPr>
          <w:rStyle w:val="Strong"/>
          <w:rFonts w:ascii="Arial" w:hAnsi="Arial" w:cs="Arial"/>
          <w:b w:val="0"/>
          <w:sz w:val="24"/>
          <w:szCs w:val="24"/>
        </w:rPr>
        <w:t>No parent visitors to 3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rd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grade science fair exhibits – March 10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and 11</w:t>
      </w:r>
      <w:r w:rsidRPr="008A10D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8A10D6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033AFBDB" w14:textId="77777777" w:rsidR="009D159B" w:rsidRPr="00454575" w:rsidRDefault="009D159B" w:rsidP="008778B4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08DCA8F3" w14:textId="77777777" w:rsidR="008778B4" w:rsidRPr="008778B4" w:rsidRDefault="008778B4" w:rsidP="00877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8B4">
        <w:rPr>
          <w:rStyle w:val="Strong"/>
          <w:rFonts w:ascii="Arial" w:hAnsi="Arial" w:cs="Arial"/>
          <w:sz w:val="24"/>
          <w:szCs w:val="24"/>
        </w:rPr>
        <w:t>Parent and Guardian Normal School Business / Pick Up-Drop Off -</w:t>
      </w:r>
      <w:r w:rsidR="00AE697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8778B4">
        <w:rPr>
          <w:rStyle w:val="Strong"/>
          <w:rFonts w:ascii="Arial" w:hAnsi="Arial" w:cs="Arial"/>
          <w:sz w:val="24"/>
          <w:szCs w:val="24"/>
        </w:rPr>
        <w:t>Will Continue</w:t>
      </w:r>
    </w:p>
    <w:p w14:paraId="144A2216" w14:textId="77777777" w:rsidR="008778B4" w:rsidRPr="008A10D6" w:rsidRDefault="008778B4" w:rsidP="008A10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10D6">
        <w:rPr>
          <w:rFonts w:ascii="Arial" w:hAnsi="Arial" w:cs="Arial"/>
          <w:color w:val="000000"/>
          <w:sz w:val="24"/>
          <w:szCs w:val="24"/>
        </w:rPr>
        <w:t>Parents and guardians who have meetings scheduled</w:t>
      </w:r>
      <w:r w:rsidR="008A10D6" w:rsidRPr="008A10D6">
        <w:rPr>
          <w:rFonts w:ascii="Arial" w:hAnsi="Arial" w:cs="Arial"/>
          <w:color w:val="000000"/>
          <w:sz w:val="24"/>
          <w:szCs w:val="24"/>
        </w:rPr>
        <w:t xml:space="preserve"> </w:t>
      </w:r>
      <w:r w:rsidR="008A10D6" w:rsidRPr="00286502">
        <w:rPr>
          <w:rFonts w:ascii="Arial" w:hAnsi="Arial" w:cs="Arial"/>
          <w:color w:val="000000"/>
          <w:sz w:val="24"/>
          <w:szCs w:val="24"/>
        </w:rPr>
        <w:t>(not K parent-teacher conferences)</w:t>
      </w:r>
      <w:r w:rsidRPr="00286502">
        <w:rPr>
          <w:rFonts w:ascii="Arial" w:hAnsi="Arial" w:cs="Arial"/>
          <w:color w:val="000000"/>
          <w:sz w:val="24"/>
          <w:szCs w:val="24"/>
        </w:rPr>
        <w:t>,</w:t>
      </w:r>
      <w:r w:rsidRPr="008A10D6">
        <w:rPr>
          <w:rFonts w:ascii="Arial" w:hAnsi="Arial" w:cs="Arial"/>
          <w:color w:val="000000"/>
          <w:sz w:val="24"/>
          <w:szCs w:val="24"/>
        </w:rPr>
        <w:t xml:space="preserve"> or who need to come to the front office, or pick up or drop off a student, may still do so.</w:t>
      </w:r>
    </w:p>
    <w:p w14:paraId="7B0A6C1D" w14:textId="77777777" w:rsidR="00454575" w:rsidRPr="008A10D6" w:rsidRDefault="00454575" w:rsidP="008A10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10D6">
        <w:rPr>
          <w:rFonts w:ascii="Arial" w:hAnsi="Arial" w:cs="Arial"/>
          <w:color w:val="000000"/>
          <w:sz w:val="24"/>
          <w:szCs w:val="24"/>
        </w:rPr>
        <w:t>All parents</w:t>
      </w:r>
      <w:r w:rsidR="008A10D6">
        <w:rPr>
          <w:rFonts w:ascii="Arial" w:hAnsi="Arial" w:cs="Arial"/>
          <w:color w:val="000000"/>
          <w:sz w:val="24"/>
          <w:szCs w:val="24"/>
        </w:rPr>
        <w:t xml:space="preserve"> </w:t>
      </w:r>
      <w:r w:rsidR="008A10D6" w:rsidRPr="00286502">
        <w:rPr>
          <w:rFonts w:ascii="Arial" w:hAnsi="Arial" w:cs="Arial"/>
          <w:color w:val="000000"/>
          <w:sz w:val="24"/>
          <w:szCs w:val="24"/>
        </w:rPr>
        <w:t>must</w:t>
      </w:r>
      <w:r w:rsidRPr="008A10D6">
        <w:rPr>
          <w:rFonts w:ascii="Arial" w:hAnsi="Arial" w:cs="Arial"/>
          <w:color w:val="000000"/>
          <w:sz w:val="24"/>
          <w:szCs w:val="24"/>
        </w:rPr>
        <w:t xml:space="preserve"> drop-off outside the school in the a.m.</w:t>
      </w:r>
    </w:p>
    <w:p w14:paraId="59E28616" w14:textId="77777777" w:rsidR="00454575" w:rsidRPr="00286502" w:rsidRDefault="00454575" w:rsidP="008A10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02">
        <w:rPr>
          <w:rFonts w:ascii="Arial" w:hAnsi="Arial" w:cs="Arial"/>
          <w:color w:val="000000"/>
          <w:sz w:val="24"/>
          <w:szCs w:val="24"/>
        </w:rPr>
        <w:t>Kindergarten pick-up will meet in the front covered area outside the doors</w:t>
      </w:r>
    </w:p>
    <w:p w14:paraId="623EF1A7" w14:textId="77777777" w:rsidR="00454575" w:rsidRPr="00286502" w:rsidRDefault="00454575" w:rsidP="008A10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02">
        <w:rPr>
          <w:rFonts w:ascii="Arial" w:hAnsi="Arial" w:cs="Arial"/>
          <w:color w:val="000000"/>
          <w:sz w:val="24"/>
          <w:szCs w:val="24"/>
        </w:rPr>
        <w:t>YMCA after school care will meet students under the covered area</w:t>
      </w:r>
      <w:r w:rsidR="008A10D6" w:rsidRPr="00286502">
        <w:rPr>
          <w:rFonts w:ascii="Arial" w:hAnsi="Arial" w:cs="Arial"/>
          <w:color w:val="000000"/>
          <w:sz w:val="24"/>
          <w:szCs w:val="24"/>
        </w:rPr>
        <w:t xml:space="preserve"> of the playground</w:t>
      </w:r>
    </w:p>
    <w:p w14:paraId="23C97095" w14:textId="77777777" w:rsidR="009D159B" w:rsidRDefault="009D159B" w:rsidP="00454575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1F0C09A" w14:textId="77777777" w:rsidR="00454575" w:rsidRDefault="00454575" w:rsidP="0045457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54575">
        <w:rPr>
          <w:rFonts w:ascii="Arial" w:hAnsi="Arial" w:cs="Arial"/>
          <w:b/>
          <w:color w:val="000000"/>
          <w:sz w:val="24"/>
          <w:szCs w:val="24"/>
        </w:rPr>
        <w:t>Kindergarten conferences – March 16</w:t>
      </w:r>
      <w:r w:rsidRPr="00454575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454575">
        <w:rPr>
          <w:rFonts w:ascii="Arial" w:hAnsi="Arial" w:cs="Arial"/>
          <w:b/>
          <w:color w:val="000000"/>
          <w:sz w:val="24"/>
          <w:szCs w:val="24"/>
        </w:rPr>
        <w:t xml:space="preserve"> and 17</w:t>
      </w:r>
      <w:r w:rsidRPr="00454575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45457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C197777" w14:textId="77777777" w:rsidR="00E037F1" w:rsidRPr="008A10D6" w:rsidRDefault="00E037F1" w:rsidP="008A10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10D6">
        <w:rPr>
          <w:rFonts w:ascii="Arial" w:hAnsi="Arial" w:cs="Arial"/>
          <w:color w:val="000000"/>
          <w:sz w:val="24"/>
          <w:szCs w:val="24"/>
        </w:rPr>
        <w:t>Phone confere</w:t>
      </w:r>
      <w:r w:rsidR="00A92794" w:rsidRPr="008A10D6">
        <w:rPr>
          <w:rFonts w:ascii="Arial" w:hAnsi="Arial" w:cs="Arial"/>
          <w:color w:val="000000"/>
          <w:sz w:val="24"/>
          <w:szCs w:val="24"/>
        </w:rPr>
        <w:t>ncing – Look for messages from Kindergarten teachers</w:t>
      </w:r>
    </w:p>
    <w:p w14:paraId="4808C774" w14:textId="77777777" w:rsidR="00A92794" w:rsidRPr="008A10D6" w:rsidRDefault="00A92794" w:rsidP="008A10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10D6">
        <w:rPr>
          <w:rFonts w:ascii="Arial" w:hAnsi="Arial" w:cs="Arial"/>
          <w:color w:val="000000"/>
          <w:sz w:val="24"/>
          <w:szCs w:val="24"/>
        </w:rPr>
        <w:t xml:space="preserve">Kindergarten students </w:t>
      </w:r>
      <w:r w:rsidRPr="008A10D6">
        <w:rPr>
          <w:rFonts w:ascii="Arial" w:hAnsi="Arial" w:cs="Arial"/>
          <w:color w:val="000000"/>
          <w:sz w:val="24"/>
          <w:szCs w:val="24"/>
          <w:u w:val="single"/>
        </w:rPr>
        <w:t>do not</w:t>
      </w:r>
      <w:r w:rsidRPr="008A10D6">
        <w:rPr>
          <w:rFonts w:ascii="Arial" w:hAnsi="Arial" w:cs="Arial"/>
          <w:color w:val="000000"/>
          <w:sz w:val="24"/>
          <w:szCs w:val="24"/>
        </w:rPr>
        <w:t xml:space="preserve"> attend school on March 16</w:t>
      </w:r>
      <w:r w:rsidRPr="008A10D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8A10D6">
        <w:rPr>
          <w:rFonts w:ascii="Arial" w:hAnsi="Arial" w:cs="Arial"/>
          <w:color w:val="000000"/>
          <w:sz w:val="24"/>
          <w:szCs w:val="24"/>
        </w:rPr>
        <w:t xml:space="preserve"> or 17</w:t>
      </w:r>
      <w:r w:rsidRPr="008A10D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8A10D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D898F5" w14:textId="77777777" w:rsidR="00A92794" w:rsidRDefault="00A92794" w:rsidP="004545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70A1CD" w14:textId="77777777" w:rsidR="00A92794" w:rsidRPr="00A92794" w:rsidRDefault="00A92794" w:rsidP="00454575">
      <w:pPr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>Thank you for your understanding and cooperation during this difficult time.</w:t>
      </w:r>
    </w:p>
    <w:sectPr w:rsidR="00A92794" w:rsidRPr="00A9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E9F"/>
    <w:multiLevelType w:val="hybridMultilevel"/>
    <w:tmpl w:val="E4F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F65"/>
    <w:multiLevelType w:val="hybridMultilevel"/>
    <w:tmpl w:val="693CB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D4DCD"/>
    <w:multiLevelType w:val="hybridMultilevel"/>
    <w:tmpl w:val="EAA8B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852FE2"/>
    <w:multiLevelType w:val="hybridMultilevel"/>
    <w:tmpl w:val="79202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B4"/>
    <w:rsid w:val="00003294"/>
    <w:rsid w:val="000F37E8"/>
    <w:rsid w:val="00137DE2"/>
    <w:rsid w:val="00286502"/>
    <w:rsid w:val="00454575"/>
    <w:rsid w:val="00474674"/>
    <w:rsid w:val="00853DF8"/>
    <w:rsid w:val="008778B4"/>
    <w:rsid w:val="008A10D6"/>
    <w:rsid w:val="009D159B"/>
    <w:rsid w:val="00A92794"/>
    <w:rsid w:val="00AE6973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E2DA"/>
  <w15:chartTrackingRefBased/>
  <w15:docId w15:val="{C3B548F8-F4BB-4B06-8749-1B4F61B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8B4"/>
    <w:rPr>
      <w:b/>
      <w:bCs/>
    </w:rPr>
  </w:style>
  <w:style w:type="paragraph" w:styleId="ListParagraph">
    <w:name w:val="List Paragraph"/>
    <w:basedOn w:val="Normal"/>
    <w:uiPriority w:val="34"/>
    <w:qFormat/>
    <w:rsid w:val="008A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Jim W.</dc:creator>
  <cp:keywords/>
  <dc:description/>
  <cp:lastModifiedBy>Frazier, Jim W.</cp:lastModifiedBy>
  <cp:revision>2</cp:revision>
  <dcterms:created xsi:type="dcterms:W3CDTF">2020-03-09T21:44:00Z</dcterms:created>
  <dcterms:modified xsi:type="dcterms:W3CDTF">2020-03-09T21:44:00Z</dcterms:modified>
</cp:coreProperties>
</file>